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F0" w:rsidRDefault="008C23C4" w:rsidP="00F32CF0">
      <w:pPr>
        <w:tabs>
          <w:tab w:val="left" w:pos="1701"/>
        </w:tabs>
        <w:ind w:left="1416"/>
        <w:jc w:val="both"/>
      </w:pPr>
      <w:r>
        <w:t xml:space="preserve"> </w:t>
      </w:r>
      <w:r w:rsidR="004B2EA5">
        <w:t xml:space="preserve">      </w:t>
      </w:r>
      <w:r w:rsidR="00C77B9F">
        <w:t xml:space="preserve">                              </w:t>
      </w:r>
    </w:p>
    <w:p w:rsidR="00BA13CB" w:rsidRDefault="00BA13CB" w:rsidP="00F32CF0">
      <w:pPr>
        <w:tabs>
          <w:tab w:val="left" w:pos="1701"/>
        </w:tabs>
        <w:ind w:left="1416"/>
        <w:jc w:val="both"/>
      </w:pPr>
    </w:p>
    <w:p w:rsidR="007E72DF" w:rsidRDefault="00BA13CB" w:rsidP="00175BFD">
      <w:pPr>
        <w:tabs>
          <w:tab w:val="left" w:pos="1701"/>
        </w:tabs>
        <w:ind w:left="-284"/>
        <w:jc w:val="both"/>
        <w:rPr>
          <w:b/>
          <w:u w:val="single"/>
        </w:rPr>
      </w:pPr>
      <w:r>
        <w:tab/>
      </w:r>
      <w:r w:rsidR="00C77B9F">
        <w:t xml:space="preserve">     </w:t>
      </w:r>
      <w:r w:rsidR="008C0846">
        <w:t xml:space="preserve">      </w:t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4161B5" w:rsidRPr="008C0846">
        <w:rPr>
          <w:color w:val="548DD4" w:themeColor="text2" w:themeTint="99"/>
        </w:rPr>
        <w:tab/>
      </w:r>
      <w:r w:rsidR="00F87362" w:rsidRPr="00175BFD">
        <w:rPr>
          <w:b/>
          <w:color w:val="17365D" w:themeColor="text2" w:themeShade="BF"/>
          <w:sz w:val="24"/>
        </w:rPr>
        <w:t>TERRITOIRE ET RÉSEVE D’HERBEYS</w:t>
      </w:r>
      <w:r w:rsidR="004161B5" w:rsidRPr="00175BFD">
        <w:rPr>
          <w:b/>
          <w:color w:val="17365D" w:themeColor="text2" w:themeShade="BF"/>
          <w:sz w:val="24"/>
        </w:rPr>
        <w:tab/>
      </w:r>
      <w:r w:rsidR="00F87362" w:rsidRPr="00175BFD">
        <w:rPr>
          <w:b/>
          <w:color w:val="17365D" w:themeColor="text2" w:themeShade="BF"/>
          <w:sz w:val="24"/>
        </w:rPr>
        <w:t>(Arrêté préfectoral n° 84-4410 du 24 aout 1984)</w:t>
      </w:r>
      <w:r w:rsidR="00E64E1F" w:rsidRPr="00175BFD">
        <w:rPr>
          <w:b/>
          <w:color w:val="17365D" w:themeColor="text2" w:themeShade="BF"/>
          <w:sz w:val="24"/>
        </w:rPr>
        <w:tab/>
      </w:r>
    </w:p>
    <w:p w:rsidR="008C0846" w:rsidRPr="007E72DF" w:rsidRDefault="00204107" w:rsidP="00204107">
      <w:pPr>
        <w:spacing w:after="0"/>
        <w:ind w:left="-426"/>
        <w:jc w:val="both"/>
        <w:rPr>
          <w:b/>
        </w:rPr>
      </w:pPr>
      <w:r w:rsidRPr="00204107">
        <w:rPr>
          <w:b/>
          <w:u w:val="single"/>
        </w:rPr>
        <w:t>Première réserve</w:t>
      </w:r>
      <w:r>
        <w:t xml:space="preserve"> : </w:t>
      </w:r>
      <w:r w:rsidR="007E72DF">
        <w:t xml:space="preserve"> </w:t>
      </w:r>
      <w:r w:rsidRPr="007E72DF">
        <w:rPr>
          <w:b/>
        </w:rPr>
        <w:t>Superficie 52ha 33a 75ca</w:t>
      </w:r>
      <w:r w:rsidR="00E3359D">
        <w:rPr>
          <w:b/>
        </w:rPr>
        <w:t xml:space="preserve"> </w:t>
      </w:r>
      <w:r w:rsidR="00E3359D" w:rsidRPr="00E3359D">
        <w:t>(N° des parcelles se reporter à l’arrêté préfectoral )</w:t>
      </w:r>
    </w:p>
    <w:p w:rsidR="00204107" w:rsidRDefault="00204107" w:rsidP="00204107">
      <w:pPr>
        <w:spacing w:after="0"/>
        <w:ind w:left="-426"/>
        <w:jc w:val="both"/>
      </w:pPr>
      <w:r>
        <w:t xml:space="preserve">Limites : </w:t>
      </w:r>
      <w:r w:rsidRPr="00204107">
        <w:rPr>
          <w:b/>
        </w:rPr>
        <w:t>Au Nord</w:t>
      </w:r>
      <w:r>
        <w:t xml:space="preserve"> par le CC n°112et la route des terres au Noyarey ; </w:t>
      </w:r>
      <w:r w:rsidRPr="00204107">
        <w:rPr>
          <w:b/>
        </w:rPr>
        <w:t>A l’Est</w:t>
      </w:r>
      <w:r>
        <w:t xml:space="preserve"> par la route du Noyarey à REBELLIN et par la route de REBELLIN au PLATRE ; </w:t>
      </w:r>
      <w:r w:rsidRPr="00204107">
        <w:rPr>
          <w:b/>
        </w:rPr>
        <w:t>Au Sud</w:t>
      </w:r>
      <w:r>
        <w:t xml:space="preserve">  par la route du PLATRE à HERBEYS. A l’Ouest par le CC 112.</w:t>
      </w:r>
    </w:p>
    <w:p w:rsidR="00204107" w:rsidRPr="00204107" w:rsidRDefault="00204107" w:rsidP="00204107">
      <w:pPr>
        <w:spacing w:after="0"/>
        <w:ind w:left="-426"/>
        <w:jc w:val="both"/>
        <w:rPr>
          <w:b/>
          <w:u w:val="single"/>
        </w:rPr>
      </w:pPr>
      <w:r w:rsidRPr="007E72DF">
        <w:rPr>
          <w:b/>
          <w:u w:val="single"/>
        </w:rPr>
        <w:t>Deuxième réserve</w:t>
      </w:r>
      <w:r w:rsidRPr="007E72DF">
        <w:rPr>
          <w:b/>
        </w:rPr>
        <w:t xml:space="preserve"> : </w:t>
      </w:r>
      <w:r w:rsidR="007E72DF" w:rsidRPr="007E72DF">
        <w:rPr>
          <w:b/>
        </w:rPr>
        <w:t xml:space="preserve"> </w:t>
      </w:r>
      <w:r w:rsidR="007E72DF" w:rsidRPr="007E72DF">
        <w:t xml:space="preserve"> </w:t>
      </w:r>
      <w:r w:rsidRPr="007E72DF">
        <w:t>Superficie</w:t>
      </w:r>
      <w:r w:rsidR="007E72DF">
        <w:t xml:space="preserve"> 24ha 17a 82ca</w:t>
      </w:r>
      <w:r w:rsidR="00E3359D">
        <w:t xml:space="preserve"> </w:t>
      </w:r>
      <w:r w:rsidR="00E3359D" w:rsidRPr="00E3359D">
        <w:t>(N° des parcelles se reporter à l’arrêté préfectoral )</w:t>
      </w:r>
    </w:p>
    <w:p w:rsidR="00E64E1F" w:rsidRDefault="007E72DF" w:rsidP="00F87362">
      <w:pPr>
        <w:tabs>
          <w:tab w:val="left" w:pos="142"/>
        </w:tabs>
        <w:ind w:left="-426"/>
        <w:jc w:val="both"/>
      </w:pPr>
      <w:r>
        <w:t xml:space="preserve">Limites : </w:t>
      </w:r>
      <w:r w:rsidRPr="007E72DF">
        <w:rPr>
          <w:b/>
        </w:rPr>
        <w:t>Au Nord</w:t>
      </w:r>
      <w:r>
        <w:rPr>
          <w:b/>
        </w:rPr>
        <w:t xml:space="preserve"> </w:t>
      </w:r>
      <w:r w:rsidRPr="007E72DF">
        <w:t>par le chemin du FOURNET</w:t>
      </w:r>
      <w:r>
        <w:t xml:space="preserve"> ; </w:t>
      </w:r>
      <w:r w:rsidRPr="007E72DF">
        <w:rPr>
          <w:b/>
        </w:rPr>
        <w:t>A l’Est</w:t>
      </w:r>
      <w:r>
        <w:t xml:space="preserve"> par la commune de St Martin d’Uriage ; </w:t>
      </w:r>
      <w:r w:rsidRPr="007E72DF">
        <w:rPr>
          <w:b/>
        </w:rPr>
        <w:t xml:space="preserve">Au Sud </w:t>
      </w:r>
      <w:r>
        <w:t>par le CC n°1 reliant  Herbeys à Villeneuve  d’Uriage. A l’Ouest par le ruisseau du FOURNET</w:t>
      </w:r>
      <w:r w:rsidR="00EF63D8">
        <w:tab/>
      </w:r>
      <w:r w:rsidR="00EF63D8">
        <w:tab/>
      </w:r>
      <w:r w:rsidR="00EF63D8">
        <w:tab/>
      </w:r>
      <w:r w:rsidR="00EF63D8">
        <w:tab/>
      </w:r>
      <w:r w:rsidR="00673FF2">
        <w:rPr>
          <w:noProof/>
          <w:lang w:eastAsia="fr-FR"/>
        </w:rPr>
        <w:drawing>
          <wp:inline distT="0" distB="0" distL="0" distR="0">
            <wp:extent cx="7254838" cy="5595918"/>
            <wp:effectExtent l="57150" t="38100" r="41312" b="23832"/>
            <wp:docPr id="6" name="Image 3" descr="C:\Users\Asus\Documents\CHASSE 1\HERBEYS\réserve de chass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CHASSE 1\HERBEYS\réserve de chasse\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458" cy="559948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D4" w:rsidRDefault="00175BFD" w:rsidP="00F87362">
      <w:pPr>
        <w:ind w:left="-426"/>
        <w:jc w:val="both"/>
      </w:pPr>
      <w:r>
        <w:t>Tout  acte de chasse est strictement  interdit en tout temps sur les réserves de chasse ainsi constituées</w:t>
      </w:r>
      <w:r w:rsidR="00E3359D">
        <w:t>. (article2)</w:t>
      </w:r>
    </w:p>
    <w:p w:rsidR="00E3359D" w:rsidRDefault="00E3359D" w:rsidP="00F87362">
      <w:pPr>
        <w:ind w:left="-426"/>
        <w:jc w:val="both"/>
      </w:pPr>
      <w:r>
        <w:t>Les réserves devront être signalées sur le terrain d’une façon apparente par les soins de l’association communale de chasse agréée d’Herbeys. (article 3)</w:t>
      </w:r>
    </w:p>
    <w:sectPr w:rsidR="00E3359D" w:rsidSect="00F87362">
      <w:headerReference w:type="default" r:id="rId9"/>
      <w:footerReference w:type="default" r:id="rId10"/>
      <w:pgSz w:w="11906" w:h="16838"/>
      <w:pgMar w:top="-284" w:right="284" w:bottom="1440" w:left="62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9B2" w:rsidRDefault="005739B2" w:rsidP="00A20F10">
      <w:pPr>
        <w:spacing w:after="0" w:line="240" w:lineRule="auto"/>
      </w:pPr>
      <w:r>
        <w:separator/>
      </w:r>
    </w:p>
  </w:endnote>
  <w:endnote w:type="continuationSeparator" w:id="1">
    <w:p w:rsidR="005739B2" w:rsidRDefault="005739B2" w:rsidP="00A2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42" w:rsidRPr="00716CDF" w:rsidRDefault="00FD5B42" w:rsidP="00355E23">
    <w:pPr>
      <w:pStyle w:val="Pieddepage"/>
      <w:pBdr>
        <w:top w:val="thinThickSmallGap" w:sz="24" w:space="0" w:color="622423" w:themeColor="accent2" w:themeShade="7F"/>
      </w:pBdr>
      <w:rPr>
        <w:rFonts w:asciiTheme="majorHAnsi" w:hAnsiTheme="majorHAnsi"/>
        <w:sz w:val="20"/>
      </w:rPr>
    </w:pPr>
    <w:r>
      <w:rPr>
        <w:rFonts w:ascii="Algerian" w:hAnsi="Algerian"/>
      </w:rPr>
      <w:tab/>
    </w:r>
    <w:r w:rsidRPr="00716CDF">
      <w:rPr>
        <w:rFonts w:ascii="Algerian" w:hAnsi="Algerian"/>
        <w:sz w:val="20"/>
      </w:rPr>
      <w:t>ACCA</w:t>
    </w:r>
    <w:r w:rsidR="00355E23" w:rsidRPr="00716CDF">
      <w:rPr>
        <w:rFonts w:ascii="Algerian" w:hAnsi="Algerian"/>
        <w:sz w:val="20"/>
      </w:rPr>
      <w:t xml:space="preserve"> La diane</w:t>
    </w:r>
    <w:r w:rsidRPr="00716CDF">
      <w:rPr>
        <w:rFonts w:ascii="Algerian" w:hAnsi="Algerian"/>
        <w:sz w:val="20"/>
      </w:rPr>
      <w:t xml:space="preserve"> D’HERBEYS</w:t>
    </w:r>
    <w:r w:rsidR="00355E23" w:rsidRPr="00716CDF">
      <w:rPr>
        <w:rFonts w:ascii="Algerian" w:hAnsi="Algerian"/>
        <w:sz w:val="20"/>
      </w:rPr>
      <w:t xml:space="preserve">   </w:t>
    </w:r>
    <w:r w:rsidR="002409F2" w:rsidRPr="00716CDF">
      <w:rPr>
        <w:rFonts w:asciiTheme="majorHAnsi" w:hAnsiTheme="majorHAnsi"/>
        <w:sz w:val="20"/>
      </w:rPr>
      <w:t>S</w:t>
    </w:r>
    <w:r w:rsidR="00575B21">
      <w:rPr>
        <w:rFonts w:asciiTheme="majorHAnsi" w:hAnsiTheme="majorHAnsi"/>
        <w:sz w:val="20"/>
      </w:rPr>
      <w:t>iège social</w:t>
    </w:r>
    <w:r w:rsidR="00355E23" w:rsidRPr="00716CDF">
      <w:rPr>
        <w:rFonts w:asciiTheme="majorHAnsi" w:hAnsiTheme="majorHAnsi"/>
        <w:sz w:val="20"/>
      </w:rPr>
      <w:t> : Mairie d’Herbeys, place de l’église 38320 Herbeys</w:t>
    </w:r>
    <w:r w:rsidR="0081149C" w:rsidRPr="00716CDF">
      <w:rPr>
        <w:rFonts w:ascii="Algerian" w:hAnsi="Algerian"/>
        <w:sz w:val="20"/>
      </w:rPr>
      <w:tab/>
    </w:r>
    <w:r w:rsidRPr="00716CDF">
      <w:rPr>
        <w:rFonts w:asciiTheme="majorHAnsi" w:hAnsiTheme="majorHAnsi"/>
        <w:sz w:val="20"/>
      </w:rPr>
      <w:t xml:space="preserve">  </w:t>
    </w:r>
  </w:p>
  <w:p w:rsidR="00BA13CB" w:rsidRPr="00716CDF" w:rsidRDefault="002409F2" w:rsidP="00355E23">
    <w:pPr>
      <w:pStyle w:val="Pieddepage"/>
      <w:pBdr>
        <w:top w:val="thinThickSmallGap" w:sz="24" w:space="0" w:color="622423" w:themeColor="accent2" w:themeShade="7F"/>
      </w:pBdr>
      <w:rPr>
        <w:rFonts w:asciiTheme="majorHAnsi" w:hAnsiTheme="majorHAnsi"/>
        <w:sz w:val="20"/>
      </w:rPr>
    </w:pPr>
    <w:r w:rsidRPr="00716CDF">
      <w:rPr>
        <w:rFonts w:asciiTheme="majorHAnsi" w:hAnsiTheme="majorHAnsi"/>
        <w:sz w:val="20"/>
      </w:rPr>
      <w:t xml:space="preserve">       </w:t>
    </w:r>
    <w:r w:rsidR="00D40137" w:rsidRPr="00716CDF">
      <w:rPr>
        <w:rFonts w:asciiTheme="majorHAnsi" w:hAnsiTheme="majorHAnsi"/>
        <w:sz w:val="20"/>
      </w:rPr>
      <w:t>Président:</w:t>
    </w:r>
    <w:r w:rsidR="00FD5B42" w:rsidRPr="00716CDF">
      <w:rPr>
        <w:rFonts w:asciiTheme="majorHAnsi" w:hAnsiTheme="majorHAnsi"/>
        <w:sz w:val="20"/>
      </w:rPr>
      <w:t xml:space="preserve"> </w:t>
    </w:r>
    <w:r w:rsidR="00D40137" w:rsidRPr="00716CDF">
      <w:rPr>
        <w:rFonts w:asciiTheme="majorHAnsi" w:hAnsiTheme="majorHAnsi"/>
        <w:sz w:val="20"/>
      </w:rPr>
      <w:t xml:space="preserve">MURE Marc </w:t>
    </w:r>
    <w:r w:rsidR="001B77BD" w:rsidRPr="00716CDF">
      <w:rPr>
        <w:rFonts w:asciiTheme="majorHAnsi" w:hAnsiTheme="majorHAnsi"/>
        <w:sz w:val="20"/>
      </w:rPr>
      <w:t xml:space="preserve"> </w:t>
    </w:r>
    <w:r w:rsidR="0081149C" w:rsidRPr="00716CDF">
      <w:rPr>
        <w:rFonts w:asciiTheme="majorHAnsi" w:hAnsiTheme="majorHAnsi"/>
        <w:sz w:val="20"/>
      </w:rPr>
      <w:t xml:space="preserve">– </w:t>
    </w:r>
    <w:r w:rsidR="001B77BD" w:rsidRPr="00716CDF">
      <w:rPr>
        <w:rFonts w:asciiTheme="majorHAnsi" w:hAnsiTheme="majorHAnsi"/>
        <w:sz w:val="20"/>
      </w:rPr>
      <w:t xml:space="preserve"> </w:t>
    </w:r>
    <w:r w:rsidR="00F046D0" w:rsidRPr="00716CDF">
      <w:rPr>
        <w:rFonts w:asciiTheme="majorHAnsi" w:hAnsiTheme="majorHAnsi"/>
        <w:sz w:val="20"/>
      </w:rPr>
      <w:t>06 95 42 79 50</w:t>
    </w:r>
    <w:r w:rsidR="0081149C" w:rsidRPr="00716CDF">
      <w:rPr>
        <w:rFonts w:asciiTheme="majorHAnsi" w:hAnsiTheme="majorHAnsi"/>
        <w:sz w:val="20"/>
      </w:rPr>
      <w:t xml:space="preserve"> .</w:t>
    </w:r>
    <w:r w:rsidR="001B77BD" w:rsidRPr="00716CDF">
      <w:rPr>
        <w:rFonts w:asciiTheme="majorHAnsi" w:hAnsiTheme="majorHAnsi"/>
        <w:sz w:val="20"/>
      </w:rPr>
      <w:t xml:space="preserve">    </w:t>
    </w:r>
    <w:r w:rsidR="00FD5B42" w:rsidRPr="00716CDF">
      <w:rPr>
        <w:rFonts w:asciiTheme="majorHAnsi" w:hAnsiTheme="majorHAnsi"/>
        <w:sz w:val="20"/>
      </w:rPr>
      <w:t xml:space="preserve">                </w:t>
    </w:r>
    <w:r w:rsidR="001B77BD" w:rsidRPr="00716CDF">
      <w:rPr>
        <w:rFonts w:asciiTheme="majorHAnsi" w:hAnsiTheme="majorHAnsi"/>
        <w:sz w:val="20"/>
      </w:rPr>
      <w:t xml:space="preserve">Vice président : </w:t>
    </w:r>
    <w:r w:rsidRPr="00716CDF">
      <w:rPr>
        <w:rFonts w:asciiTheme="majorHAnsi" w:hAnsiTheme="majorHAnsi"/>
        <w:sz w:val="20"/>
      </w:rPr>
      <w:t>MATTIONI Pierre – 06 32 46 05 51</w:t>
    </w:r>
  </w:p>
  <w:p w:rsidR="00BA13CB" w:rsidRPr="00716CDF" w:rsidRDefault="001B77BD" w:rsidP="00355E23">
    <w:pPr>
      <w:pStyle w:val="Pieddepage"/>
      <w:pBdr>
        <w:top w:val="thinThickSmallGap" w:sz="24" w:space="0" w:color="622423" w:themeColor="accent2" w:themeShade="7F"/>
      </w:pBdr>
      <w:rPr>
        <w:rFonts w:asciiTheme="majorHAnsi" w:hAnsiTheme="majorHAnsi"/>
        <w:sz w:val="20"/>
      </w:rPr>
    </w:pPr>
    <w:r w:rsidRPr="00716CDF">
      <w:rPr>
        <w:rFonts w:asciiTheme="majorHAnsi" w:hAnsiTheme="majorHAnsi"/>
        <w:sz w:val="20"/>
      </w:rPr>
      <w:t xml:space="preserve"> </w:t>
    </w:r>
    <w:r w:rsidR="00BA13CB" w:rsidRPr="00716CDF">
      <w:rPr>
        <w:rFonts w:asciiTheme="majorHAnsi" w:hAnsiTheme="majorHAnsi"/>
        <w:sz w:val="20"/>
      </w:rPr>
      <w:t xml:space="preserve">                                                                 </w:t>
    </w:r>
    <w:r w:rsidRPr="00716CDF">
      <w:rPr>
        <w:rFonts w:asciiTheme="majorHAnsi" w:hAnsiTheme="majorHAnsi"/>
        <w:sz w:val="20"/>
      </w:rPr>
      <w:t xml:space="preserve"> Siret :</w:t>
    </w:r>
    <w:r w:rsidR="00F046D0" w:rsidRPr="00716CDF">
      <w:rPr>
        <w:rFonts w:asciiTheme="majorHAnsi" w:hAnsiTheme="majorHAnsi"/>
        <w:sz w:val="20"/>
      </w:rPr>
      <w:t xml:space="preserve">                          </w:t>
    </w:r>
    <w:r w:rsidRPr="00716CDF">
      <w:rPr>
        <w:rFonts w:asciiTheme="majorHAnsi" w:hAnsiTheme="majorHAnsi"/>
        <w:sz w:val="20"/>
      </w:rPr>
      <w:t xml:space="preserve">. </w:t>
    </w:r>
    <w:r w:rsidR="00F046D0" w:rsidRPr="00716CDF">
      <w:rPr>
        <w:rFonts w:asciiTheme="majorHAnsi" w:hAnsiTheme="majorHAnsi"/>
        <w:sz w:val="20"/>
      </w:rPr>
      <w:t xml:space="preserve">   </w:t>
    </w:r>
    <w:r w:rsidRPr="00716CDF">
      <w:rPr>
        <w:rFonts w:asciiTheme="majorHAnsi" w:hAnsiTheme="majorHAnsi"/>
        <w:sz w:val="20"/>
      </w:rPr>
      <w:t>N°RNA :</w:t>
    </w:r>
    <w:r w:rsidRPr="00716CDF">
      <w:rPr>
        <w:sz w:val="20"/>
      </w:rPr>
      <w:t xml:space="preserve"> </w:t>
    </w:r>
    <w:r w:rsidR="00F046D0" w:rsidRPr="00716CDF">
      <w:rPr>
        <w:sz w:val="20"/>
      </w:rPr>
      <w:t xml:space="preserve"> </w:t>
    </w:r>
    <w:r w:rsidR="002409F2" w:rsidRPr="00716CDF">
      <w:rPr>
        <w:sz w:val="20"/>
      </w:rPr>
      <w:t>W381011410</w:t>
    </w:r>
  </w:p>
  <w:p w:rsidR="0058622F" w:rsidRPr="00716CDF" w:rsidRDefault="00BA13CB" w:rsidP="00716CDF">
    <w:pPr>
      <w:pStyle w:val="Pieddepage"/>
      <w:pBdr>
        <w:top w:val="thinThickSmallGap" w:sz="24" w:space="0" w:color="622423" w:themeColor="accent2" w:themeShade="7F"/>
      </w:pBdr>
      <w:rPr>
        <w:sz w:val="14"/>
      </w:rPr>
    </w:pPr>
    <w:r w:rsidRPr="00716CDF">
      <w:rPr>
        <w:rFonts w:asciiTheme="majorHAnsi" w:hAnsiTheme="majorHAnsi"/>
        <w:sz w:val="20"/>
      </w:rPr>
      <w:t xml:space="preserve">          </w:t>
    </w:r>
    <w:r w:rsidR="002409F2" w:rsidRPr="00716CDF">
      <w:rPr>
        <w:rFonts w:asciiTheme="majorHAnsi" w:hAnsiTheme="majorHAnsi"/>
        <w:sz w:val="20"/>
      </w:rPr>
      <w:t xml:space="preserve">                     </w:t>
    </w:r>
    <w:r w:rsidRPr="00716CDF">
      <w:rPr>
        <w:rFonts w:asciiTheme="majorHAnsi" w:hAnsiTheme="majorHAnsi"/>
        <w:sz w:val="20"/>
      </w:rPr>
      <w:t xml:space="preserve">   </w:t>
    </w:r>
    <w:r w:rsidR="004B2EA5" w:rsidRPr="00716CDF">
      <w:rPr>
        <w:rFonts w:asciiTheme="majorHAnsi" w:hAnsiTheme="majorHAnsi"/>
        <w:sz w:val="20"/>
      </w:rPr>
      <w:t xml:space="preserve">Mail : </w:t>
    </w:r>
    <w:r w:rsidR="000803B7">
      <w:rPr>
        <w:rFonts w:asciiTheme="majorHAnsi" w:hAnsiTheme="majorHAnsi"/>
        <w:sz w:val="20"/>
      </w:rPr>
      <w:t>herbeysaccadiane@gmx.fr</w:t>
    </w:r>
    <w:r w:rsidR="00F046D0" w:rsidRPr="00716CDF">
      <w:rPr>
        <w:rFonts w:asciiTheme="majorHAnsi" w:hAnsiTheme="majorHAnsi"/>
        <w:sz w:val="20"/>
      </w:rPr>
      <w:t xml:space="preserve">  </w:t>
    </w:r>
    <w:r w:rsidRPr="00716CDF">
      <w:rPr>
        <w:rFonts w:asciiTheme="majorHAnsi" w:hAnsiTheme="majorHAnsi"/>
        <w:sz w:val="20"/>
      </w:rPr>
      <w:t xml:space="preserve"> / Inter</w:t>
    </w:r>
    <w:r w:rsidR="00521C93" w:rsidRPr="00716CDF">
      <w:rPr>
        <w:rFonts w:asciiTheme="majorHAnsi" w:hAnsiTheme="majorHAnsi"/>
        <w:sz w:val="20"/>
      </w:rPr>
      <w:t>net : www.</w:t>
    </w:r>
    <w:r w:rsidR="002409F2" w:rsidRPr="00716CDF">
      <w:rPr>
        <w:rFonts w:asciiTheme="majorHAnsi" w:hAnsiTheme="majorHAnsi"/>
        <w:sz w:val="20"/>
      </w:rPr>
      <w:t>accadianedherbeys.com</w:t>
    </w:r>
    <w:r w:rsidR="00F046D0" w:rsidRPr="00716CDF">
      <w:rPr>
        <w:rFonts w:asciiTheme="majorHAnsi" w:hAnsiTheme="majorHAnsi"/>
        <w:sz w:val="20"/>
      </w:rPr>
      <w:t xml:space="preserve">                                                                              </w:t>
    </w:r>
    <w:r w:rsidR="0081149C" w:rsidRPr="00716CDF">
      <w:rPr>
        <w:rFonts w:asciiTheme="majorHAnsi" w:hAnsiTheme="majorHAnsi"/>
        <w:sz w:val="20"/>
      </w:rPr>
      <w:t xml:space="preserve"> </w:t>
    </w:r>
    <w:r w:rsidR="006049E9" w:rsidRPr="00716CDF">
      <w:rPr>
        <w:sz w:val="20"/>
      </w:rPr>
      <w:fldChar w:fldCharType="begin"/>
    </w:r>
    <w:r w:rsidR="00377270" w:rsidRPr="00716CDF">
      <w:rPr>
        <w:sz w:val="20"/>
      </w:rPr>
      <w:instrText xml:space="preserve"> PAGE   \* MERGEFORMAT </w:instrText>
    </w:r>
    <w:r w:rsidR="006049E9" w:rsidRPr="00716CDF">
      <w:rPr>
        <w:sz w:val="20"/>
      </w:rPr>
      <w:fldChar w:fldCharType="separate"/>
    </w:r>
    <w:r w:rsidR="00575B21" w:rsidRPr="00575B21">
      <w:rPr>
        <w:rFonts w:asciiTheme="majorHAnsi" w:hAnsiTheme="majorHAnsi"/>
        <w:noProof/>
        <w:sz w:val="20"/>
      </w:rPr>
      <w:t>1</w:t>
    </w:r>
    <w:r w:rsidR="006049E9" w:rsidRPr="00716CDF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9B2" w:rsidRDefault="005739B2" w:rsidP="00A20F10">
      <w:pPr>
        <w:spacing w:after="0" w:line="240" w:lineRule="auto"/>
      </w:pPr>
      <w:r>
        <w:separator/>
      </w:r>
    </w:p>
  </w:footnote>
  <w:footnote w:type="continuationSeparator" w:id="1">
    <w:p w:rsidR="005739B2" w:rsidRDefault="005739B2" w:rsidP="00A2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B9F" w:rsidRPr="00824DE5" w:rsidRDefault="006049E9" w:rsidP="00EB6C44">
    <w:pPr>
      <w:pStyle w:val="En-tte"/>
      <w:pBdr>
        <w:bottom w:val="thickThinSmallGap" w:sz="24" w:space="0" w:color="622423" w:themeColor="accent2" w:themeShade="7F"/>
      </w:pBdr>
      <w:tabs>
        <w:tab w:val="clear" w:pos="4536"/>
        <w:tab w:val="clear" w:pos="9072"/>
        <w:tab w:val="left" w:pos="2368"/>
      </w:tabs>
      <w:ind w:left="-851" w:firstLine="284"/>
      <w:rPr>
        <w:rFonts w:ascii="Algerian" w:eastAsiaTheme="majorEastAsia" w:hAnsi="Algerian" w:cstheme="majorBidi"/>
        <w:i/>
        <w:color w:val="244061" w:themeColor="accent1" w:themeShade="80"/>
        <w:sz w:val="32"/>
        <w:szCs w:val="32"/>
      </w:rPr>
    </w:pPr>
    <w:r w:rsidRPr="006049E9">
      <w:rPr>
        <w:noProof/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9090" type="#_x0000_t202" style="position:absolute;left:0;text-align:left;margin-left:53.7pt;margin-top:19.3pt;width:472.1pt;height:35.3pt;z-index:251660288;mso-wrap-style:none;mso-width-relative:margin;mso-height-relative:margin" strokecolor="#00b050" strokeweight="0">
          <v:textbox style="mso-next-textbox:#_x0000_s89090">
            <w:txbxContent>
              <w:p w:rsidR="00060DF8" w:rsidRDefault="006049E9">
                <w:r w:rsidRPr="006049E9">
                  <w:rPr>
                    <w:color w:val="548DD4" w:themeColor="text2" w:themeTint="99"/>
                    <w:sz w:val="18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55.55pt;height:24.25pt" fillcolor="#548dd4 [1951]" strokecolor="#1f497d [3215]" strokeweight="0">
                      <v:fill color2="#f93" angle="-135" focus="100%" type="gradientRadial">
                        <o:fill v:ext="view" type="gradientCenter"/>
                      </v:fill>
                      <v:shadow on="t" color="silver" opacity="52429f"/>
                      <v:textpath style="font-family:&quot;Algerian&quot;;font-size:18pt;font-weight:bold;v-text-kern:t" trim="t" fitpath="t" string="ASSOCIATION COMMUNALE DE CHASSE AGRÉÉE D'HERBEYS"/>
                    </v:shape>
                  </w:pict>
                </w:r>
              </w:p>
            </w:txbxContent>
          </v:textbox>
        </v:shape>
      </w:pict>
    </w:r>
    <w:r w:rsidR="00824DE5">
      <w:rPr>
        <w:rFonts w:asciiTheme="majorHAnsi" w:eastAsiaTheme="majorEastAsia" w:hAnsiTheme="majorHAnsi" w:cstheme="majorBidi"/>
        <w:sz w:val="32"/>
        <w:szCs w:val="32"/>
      </w:rPr>
      <w:t xml:space="preserve"> </w:t>
    </w:r>
    <w:r w:rsidR="00060DF8">
      <w:rPr>
        <w:rFonts w:asciiTheme="majorHAnsi" w:eastAsiaTheme="majorEastAsia" w:hAnsiTheme="majorHAnsi" w:cstheme="majorBidi"/>
        <w:noProof/>
        <w:sz w:val="32"/>
        <w:szCs w:val="32"/>
        <w:lang w:eastAsia="fr-FR"/>
      </w:rPr>
      <w:drawing>
        <wp:inline distT="0" distB="0" distL="0" distR="0">
          <wp:extent cx="939312" cy="865846"/>
          <wp:effectExtent l="19050" t="0" r="0" b="0"/>
          <wp:docPr id="55" name="Image 55" descr="C:\Users\Asus\Documents\CHASSE 1\Herbeys\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C:\Users\Asus\Documents\CHASSE 1\Herbeys\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643" cy="868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24DE5">
      <w:rPr>
        <w:rFonts w:asciiTheme="majorHAnsi" w:eastAsiaTheme="majorEastAsia" w:hAnsiTheme="majorHAnsi" w:cstheme="majorBidi"/>
        <w:sz w:val="32"/>
        <w:szCs w:val="32"/>
      </w:rPr>
      <w:t xml:space="preserve"> </w:t>
    </w:r>
    <w:r w:rsidR="00C40677">
      <w:rPr>
        <w:rFonts w:asciiTheme="majorHAnsi" w:eastAsiaTheme="majorEastAsia" w:hAnsiTheme="majorHAnsi" w:cstheme="majorBidi"/>
        <w:sz w:val="32"/>
        <w:szCs w:val="32"/>
      </w:rPr>
      <w:t xml:space="preserve">   </w:t>
    </w:r>
    <w:r w:rsidR="008215F6">
      <w:rPr>
        <w:rFonts w:asciiTheme="majorHAnsi" w:eastAsiaTheme="majorEastAsia" w:hAnsiTheme="majorHAnsi" w:cstheme="majorBidi"/>
        <w:sz w:val="32"/>
        <w:szCs w:val="32"/>
      </w:rPr>
      <w:tab/>
    </w:r>
  </w:p>
  <w:p w:rsidR="00C77B9F" w:rsidRDefault="00C77B9F" w:rsidP="00C77B9F">
    <w:pPr>
      <w:pStyle w:val="En-tte"/>
      <w:tabs>
        <w:tab w:val="clear" w:pos="9072"/>
        <w:tab w:val="left" w:pos="284"/>
        <w:tab w:val="right" w:pos="10490"/>
      </w:tabs>
      <w:ind w:left="284"/>
      <w:rPr>
        <w:sz w:val="16"/>
      </w:rPr>
    </w:pPr>
  </w:p>
  <w:p w:rsidR="007561DB" w:rsidRDefault="007561DB" w:rsidP="00C77B9F">
    <w:pPr>
      <w:pStyle w:val="En-tte"/>
      <w:tabs>
        <w:tab w:val="clear" w:pos="9072"/>
        <w:tab w:val="left" w:pos="284"/>
        <w:tab w:val="right" w:pos="10490"/>
      </w:tabs>
      <w:ind w:left="284"/>
      <w:rPr>
        <w:sz w:val="16"/>
      </w:rPr>
    </w:pPr>
  </w:p>
  <w:p w:rsidR="007561DB" w:rsidRDefault="007561DB" w:rsidP="00C77B9F">
    <w:pPr>
      <w:pStyle w:val="En-tte"/>
      <w:tabs>
        <w:tab w:val="clear" w:pos="9072"/>
        <w:tab w:val="left" w:pos="284"/>
        <w:tab w:val="right" w:pos="10490"/>
      </w:tabs>
      <w:ind w:left="284"/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2FE2CF4"/>
    <w:lvl w:ilvl="0">
      <w:numFmt w:val="bullet"/>
      <w:lvlText w:val="*"/>
      <w:lvlJc w:val="left"/>
    </w:lvl>
  </w:abstractNum>
  <w:abstractNum w:abstractNumId="1">
    <w:nsid w:val="231A60C6"/>
    <w:multiLevelType w:val="hybridMultilevel"/>
    <w:tmpl w:val="3D94AED6"/>
    <w:lvl w:ilvl="0" w:tplc="A73C1B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2110FC"/>
    <w:multiLevelType w:val="hybridMultilevel"/>
    <w:tmpl w:val="8258C91C"/>
    <w:lvl w:ilvl="0" w:tplc="01683D48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6CEA0FFA"/>
    <w:multiLevelType w:val="hybridMultilevel"/>
    <w:tmpl w:val="7CC04878"/>
    <w:lvl w:ilvl="0" w:tplc="CF00C11A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0354"/>
    <o:shapelayout v:ext="edit">
      <o:idmap v:ext="edit" data="87"/>
    </o:shapelayout>
  </w:hdrShapeDefaults>
  <w:footnotePr>
    <w:footnote w:id="0"/>
    <w:footnote w:id="1"/>
  </w:footnotePr>
  <w:endnotePr>
    <w:endnote w:id="0"/>
    <w:endnote w:id="1"/>
  </w:endnotePr>
  <w:compat/>
  <w:rsids>
    <w:rsidRoot w:val="00A20F10"/>
    <w:rsid w:val="00004926"/>
    <w:rsid w:val="0001695C"/>
    <w:rsid w:val="00033D93"/>
    <w:rsid w:val="00035D98"/>
    <w:rsid w:val="00060DF8"/>
    <w:rsid w:val="00072D37"/>
    <w:rsid w:val="00077E87"/>
    <w:rsid w:val="000803B7"/>
    <w:rsid w:val="00095480"/>
    <w:rsid w:val="000A7A26"/>
    <w:rsid w:val="000B3E1B"/>
    <w:rsid w:val="000D1CBC"/>
    <w:rsid w:val="000F0DC8"/>
    <w:rsid w:val="00131F89"/>
    <w:rsid w:val="00135CEB"/>
    <w:rsid w:val="00142408"/>
    <w:rsid w:val="00161973"/>
    <w:rsid w:val="00172B16"/>
    <w:rsid w:val="00175BFD"/>
    <w:rsid w:val="00184A7A"/>
    <w:rsid w:val="001B50A1"/>
    <w:rsid w:val="001B77BD"/>
    <w:rsid w:val="001E6EF9"/>
    <w:rsid w:val="00200374"/>
    <w:rsid w:val="00204107"/>
    <w:rsid w:val="002114FD"/>
    <w:rsid w:val="002120FB"/>
    <w:rsid w:val="0021479E"/>
    <w:rsid w:val="00216C5E"/>
    <w:rsid w:val="002277D9"/>
    <w:rsid w:val="002409F2"/>
    <w:rsid w:val="00243802"/>
    <w:rsid w:val="00280A6B"/>
    <w:rsid w:val="002923FA"/>
    <w:rsid w:val="00294D07"/>
    <w:rsid w:val="002A5FAC"/>
    <w:rsid w:val="002C5BBD"/>
    <w:rsid w:val="002F1F89"/>
    <w:rsid w:val="00330148"/>
    <w:rsid w:val="00330C7C"/>
    <w:rsid w:val="00355D12"/>
    <w:rsid w:val="00355E23"/>
    <w:rsid w:val="003619C3"/>
    <w:rsid w:val="003679FF"/>
    <w:rsid w:val="00377270"/>
    <w:rsid w:val="003A23FC"/>
    <w:rsid w:val="003A3FF7"/>
    <w:rsid w:val="003B4E13"/>
    <w:rsid w:val="003C0905"/>
    <w:rsid w:val="003C0E90"/>
    <w:rsid w:val="003C75B6"/>
    <w:rsid w:val="003D037F"/>
    <w:rsid w:val="003E61EB"/>
    <w:rsid w:val="003F5917"/>
    <w:rsid w:val="004161B5"/>
    <w:rsid w:val="0043098A"/>
    <w:rsid w:val="00437CC8"/>
    <w:rsid w:val="004555F6"/>
    <w:rsid w:val="00456D2A"/>
    <w:rsid w:val="004878A4"/>
    <w:rsid w:val="00496C27"/>
    <w:rsid w:val="004B2EA5"/>
    <w:rsid w:val="004C6F00"/>
    <w:rsid w:val="004D1497"/>
    <w:rsid w:val="004F1FCF"/>
    <w:rsid w:val="004F72B7"/>
    <w:rsid w:val="00521C93"/>
    <w:rsid w:val="00562255"/>
    <w:rsid w:val="005739B2"/>
    <w:rsid w:val="00575B21"/>
    <w:rsid w:val="005830EA"/>
    <w:rsid w:val="0058622F"/>
    <w:rsid w:val="00596D41"/>
    <w:rsid w:val="00596F79"/>
    <w:rsid w:val="005A6618"/>
    <w:rsid w:val="005C4B49"/>
    <w:rsid w:val="005D7A29"/>
    <w:rsid w:val="005E5402"/>
    <w:rsid w:val="005F2C0B"/>
    <w:rsid w:val="006049E9"/>
    <w:rsid w:val="0062199C"/>
    <w:rsid w:val="00622EB1"/>
    <w:rsid w:val="006235F4"/>
    <w:rsid w:val="00625A43"/>
    <w:rsid w:val="006278F3"/>
    <w:rsid w:val="00646CCE"/>
    <w:rsid w:val="00655458"/>
    <w:rsid w:val="00673FF2"/>
    <w:rsid w:val="00687A9C"/>
    <w:rsid w:val="00687D28"/>
    <w:rsid w:val="0069076B"/>
    <w:rsid w:val="006B191D"/>
    <w:rsid w:val="006C1542"/>
    <w:rsid w:val="006D7FEB"/>
    <w:rsid w:val="00702DBC"/>
    <w:rsid w:val="00716CDF"/>
    <w:rsid w:val="00750DC4"/>
    <w:rsid w:val="007561DB"/>
    <w:rsid w:val="00762C15"/>
    <w:rsid w:val="007816B4"/>
    <w:rsid w:val="007B0F65"/>
    <w:rsid w:val="007C0452"/>
    <w:rsid w:val="007C644E"/>
    <w:rsid w:val="007D5664"/>
    <w:rsid w:val="007E72DF"/>
    <w:rsid w:val="007F6718"/>
    <w:rsid w:val="0081149C"/>
    <w:rsid w:val="008215F6"/>
    <w:rsid w:val="00824DE5"/>
    <w:rsid w:val="00836D17"/>
    <w:rsid w:val="00845266"/>
    <w:rsid w:val="00850031"/>
    <w:rsid w:val="008568CA"/>
    <w:rsid w:val="00886332"/>
    <w:rsid w:val="00891886"/>
    <w:rsid w:val="008958E9"/>
    <w:rsid w:val="008C0846"/>
    <w:rsid w:val="008C23C4"/>
    <w:rsid w:val="008F0EE2"/>
    <w:rsid w:val="009276FC"/>
    <w:rsid w:val="00932287"/>
    <w:rsid w:val="00982E44"/>
    <w:rsid w:val="00986DC7"/>
    <w:rsid w:val="009D0838"/>
    <w:rsid w:val="009D179C"/>
    <w:rsid w:val="009E1A7D"/>
    <w:rsid w:val="009F0249"/>
    <w:rsid w:val="00A20F10"/>
    <w:rsid w:val="00A2486D"/>
    <w:rsid w:val="00A2522D"/>
    <w:rsid w:val="00A51D56"/>
    <w:rsid w:val="00A64803"/>
    <w:rsid w:val="00A77918"/>
    <w:rsid w:val="00A97648"/>
    <w:rsid w:val="00AC5438"/>
    <w:rsid w:val="00AC65B9"/>
    <w:rsid w:val="00AF2100"/>
    <w:rsid w:val="00AF69C1"/>
    <w:rsid w:val="00B60071"/>
    <w:rsid w:val="00B7235C"/>
    <w:rsid w:val="00BA0384"/>
    <w:rsid w:val="00BA13CB"/>
    <w:rsid w:val="00BE1106"/>
    <w:rsid w:val="00BF7195"/>
    <w:rsid w:val="00BF7BB3"/>
    <w:rsid w:val="00C1668C"/>
    <w:rsid w:val="00C20C0C"/>
    <w:rsid w:val="00C40677"/>
    <w:rsid w:val="00C51FF3"/>
    <w:rsid w:val="00C6078A"/>
    <w:rsid w:val="00C735D4"/>
    <w:rsid w:val="00C77B9F"/>
    <w:rsid w:val="00C908EC"/>
    <w:rsid w:val="00CA0B87"/>
    <w:rsid w:val="00CB0BBF"/>
    <w:rsid w:val="00CC5E6E"/>
    <w:rsid w:val="00CD25EE"/>
    <w:rsid w:val="00CE2B1B"/>
    <w:rsid w:val="00D0472D"/>
    <w:rsid w:val="00D1626F"/>
    <w:rsid w:val="00D270B8"/>
    <w:rsid w:val="00D35355"/>
    <w:rsid w:val="00D40137"/>
    <w:rsid w:val="00D62104"/>
    <w:rsid w:val="00D8714A"/>
    <w:rsid w:val="00D913DB"/>
    <w:rsid w:val="00D92B79"/>
    <w:rsid w:val="00D936B0"/>
    <w:rsid w:val="00DA0896"/>
    <w:rsid w:val="00DA2B49"/>
    <w:rsid w:val="00DC3C8F"/>
    <w:rsid w:val="00DD2CD5"/>
    <w:rsid w:val="00DF4F90"/>
    <w:rsid w:val="00E004D0"/>
    <w:rsid w:val="00E3359D"/>
    <w:rsid w:val="00E64E1F"/>
    <w:rsid w:val="00E757F3"/>
    <w:rsid w:val="00E77DE1"/>
    <w:rsid w:val="00E952FA"/>
    <w:rsid w:val="00EA1C6D"/>
    <w:rsid w:val="00EB32CF"/>
    <w:rsid w:val="00EB6058"/>
    <w:rsid w:val="00EB6C44"/>
    <w:rsid w:val="00EB7BB5"/>
    <w:rsid w:val="00ED6D8B"/>
    <w:rsid w:val="00EE47D7"/>
    <w:rsid w:val="00EF3370"/>
    <w:rsid w:val="00EF63D8"/>
    <w:rsid w:val="00F046D0"/>
    <w:rsid w:val="00F06DE8"/>
    <w:rsid w:val="00F32CF0"/>
    <w:rsid w:val="00F33DB6"/>
    <w:rsid w:val="00F41407"/>
    <w:rsid w:val="00F562D7"/>
    <w:rsid w:val="00F65E3F"/>
    <w:rsid w:val="00F7028C"/>
    <w:rsid w:val="00F72BC1"/>
    <w:rsid w:val="00F86F45"/>
    <w:rsid w:val="00F87362"/>
    <w:rsid w:val="00FB5A7E"/>
    <w:rsid w:val="00FD3879"/>
    <w:rsid w:val="00FD38EB"/>
    <w:rsid w:val="00FD4535"/>
    <w:rsid w:val="00FD5B42"/>
    <w:rsid w:val="00FF7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F1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20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0F10"/>
  </w:style>
  <w:style w:type="paragraph" w:styleId="Pieddepage">
    <w:name w:val="footer"/>
    <w:basedOn w:val="Normal"/>
    <w:link w:val="PieddepageCar"/>
    <w:uiPriority w:val="99"/>
    <w:unhideWhenUsed/>
    <w:rsid w:val="00A20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0F10"/>
  </w:style>
  <w:style w:type="character" w:styleId="lev">
    <w:name w:val="Strong"/>
    <w:basedOn w:val="Policepardfaut"/>
    <w:uiPriority w:val="22"/>
    <w:qFormat/>
    <w:rsid w:val="003C0E90"/>
    <w:rPr>
      <w:b/>
      <w:bCs/>
    </w:rPr>
  </w:style>
  <w:style w:type="paragraph" w:styleId="Paragraphedeliste">
    <w:name w:val="List Paragraph"/>
    <w:basedOn w:val="Normal"/>
    <w:uiPriority w:val="34"/>
    <w:qFormat/>
    <w:rsid w:val="006B191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13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91AFD-7E0F-4E47-AFD0-2753D896A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Asus</cp:lastModifiedBy>
  <cp:revision>5</cp:revision>
  <cp:lastPrinted>2020-11-19T15:55:00Z</cp:lastPrinted>
  <dcterms:created xsi:type="dcterms:W3CDTF">2021-02-22T13:03:00Z</dcterms:created>
  <dcterms:modified xsi:type="dcterms:W3CDTF">2021-03-11T18:48:00Z</dcterms:modified>
</cp:coreProperties>
</file>